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0D" w:rsidRPr="00D95E4A" w:rsidRDefault="0064720D" w:rsidP="0064720D">
      <w:pPr>
        <w:jc w:val="both"/>
        <w:rPr>
          <w:rFonts w:ascii="Times New Roman" w:hAnsi="Times New Roman" w:cs="Times New Roman"/>
        </w:rPr>
      </w:pPr>
      <w:r w:rsidRPr="00D95E4A">
        <w:rPr>
          <w:rFonts w:ascii="Times New Roman" w:hAnsi="Times New Roman" w:cs="Times New Roman"/>
        </w:rPr>
        <w:t xml:space="preserve">Aos dezessete dias do mês de junho de dois mil e dezenove, reúne-se este Legislativo na Sala de Sessões da Câmara Municipal, às dezoito horas, para a realização da terceira Reunião Ordinária do </w:t>
      </w:r>
      <w:r>
        <w:rPr>
          <w:rFonts w:ascii="Times New Roman" w:hAnsi="Times New Roman" w:cs="Times New Roman"/>
        </w:rPr>
        <w:t>sexto</w:t>
      </w:r>
      <w:r w:rsidRPr="00D95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D95E4A">
        <w:rPr>
          <w:rFonts w:ascii="Times New Roman" w:hAnsi="Times New Roman" w:cs="Times New Roman"/>
        </w:rPr>
        <w:t>eríodo da terceira Sessão Legislativa, sob a presidência do Vereador Marcelo Rodrigues de Freitas, que com as palavras de praxe, percebendo haver número regimental, declarou abertos os trabalhos. O Presidente determina que se faça a chamada, observando a presença de todos os Vereadores.</w:t>
      </w:r>
      <w:r w:rsidRPr="00D95E4A">
        <w:t xml:space="preserve"> </w:t>
      </w:r>
      <w:r w:rsidRPr="00D95E4A">
        <w:rPr>
          <w:rFonts w:ascii="Times New Roman" w:hAnsi="Times New Roman" w:cs="Times New Roman"/>
        </w:rPr>
        <w:t>Iniciando o Pequeno Expediente são feitas publicações: Mensagem de Veto n° 01/2019, “</w:t>
      </w:r>
      <w:r w:rsidRPr="00D95E4A">
        <w:rPr>
          <w:rFonts w:ascii="Times New Roman" w:hAnsi="Times New Roman" w:cs="Times New Roman"/>
          <w:i/>
        </w:rPr>
        <w:t>Vetando por vício de ilegalidade o inciso XII do art. 14 do Projeto de Lei Complementar n° 27/2019, que “Dispõe sobre a instituição e implantação do sistema Municipal de Transporte e Trânsito, cria o Conselho Municipal de Transporte e Trânsito, o Fundo Municipal de Trânsito, regulamenta  a Supervisão de Transporte e Trânsito institui a Junta Administrativa de Recursos de Infrações de Lima Duarte – JARI/LD, no que menciona”.”</w:t>
      </w:r>
      <w:r w:rsidRPr="00D95E4A">
        <w:rPr>
          <w:rFonts w:ascii="Times New Roman" w:hAnsi="Times New Roman" w:cs="Times New Roman"/>
        </w:rPr>
        <w:t xml:space="preserve">; Projeto de Lei Ordinária n° 16/2019 que </w:t>
      </w:r>
      <w:r w:rsidRPr="00D95E4A">
        <w:rPr>
          <w:rFonts w:ascii="Times New Roman" w:hAnsi="Times New Roman" w:cs="Times New Roman"/>
          <w:i/>
        </w:rPr>
        <w:t xml:space="preserve">“Dispõe sobre a concessão de contribuição, na forma que menciona.”; </w:t>
      </w:r>
      <w:r w:rsidRPr="00D95E4A">
        <w:rPr>
          <w:rFonts w:ascii="Times New Roman" w:hAnsi="Times New Roman" w:cs="Times New Roman"/>
        </w:rPr>
        <w:t>Projeto de Lei Complementar n° 02/2019 que</w:t>
      </w:r>
      <w:r w:rsidRPr="00D95E4A">
        <w:rPr>
          <w:rFonts w:ascii="Times New Roman" w:hAnsi="Times New Roman" w:cs="Times New Roman"/>
          <w:i/>
        </w:rPr>
        <w:t xml:space="preserve"> “Altera a Lei Municipal Complementar nº 25/2012 que “Dispõe sobre a estruturação do Plano de Cargos, Carreiras e Vencimentos da Administração Pública do Município de Lima Duarte – MG, e dá outras providências.”</w:t>
      </w:r>
      <w:r w:rsidRPr="00D95E4A">
        <w:rPr>
          <w:rFonts w:ascii="Times New Roman" w:hAnsi="Times New Roman" w:cs="Times New Roman"/>
        </w:rPr>
        <w:t xml:space="preserve">; Relato da Comissão de Legislação e Justiça, Comissão de Finanças, Orçamento e Tomada de Contas e Comissão de Obras e Serviços Públicos Municipais em conjunto ao Projeto de Lei Ordinária n° 02/2019, de iniciativa do Poder Executivo que </w:t>
      </w:r>
      <w:r w:rsidRPr="00D95E4A">
        <w:rPr>
          <w:rFonts w:ascii="Times New Roman" w:hAnsi="Times New Roman" w:cs="Times New Roman"/>
          <w:i/>
        </w:rPr>
        <w:t>“Dispõe sobre a planta genérica de valores e estabelece os critérios de apuração do valor venal do imóveis cadastrados no Município”.</w:t>
      </w:r>
      <w:r w:rsidRPr="00D95E4A">
        <w:rPr>
          <w:rFonts w:ascii="Times New Roman" w:hAnsi="Times New Roman" w:cs="Times New Roman"/>
        </w:rPr>
        <w:t xml:space="preserve"> Iniciando o grande expediente é feita leitura de Indicação n° 58/2019 de autoria dos Vereadores João Batista de Moura Júnior e Marcelo Rodrigues de Freitas, indicando ao Prefeito Municipal, colocação de poste com luminária na Rua José da Cunha Moreira, Bairro Afonso Pena. A Indicação é colocada em discussão e votação, não havendo manifestações contrárias, aprovada</w:t>
      </w:r>
      <w:r>
        <w:rPr>
          <w:rFonts w:ascii="Times New Roman" w:hAnsi="Times New Roman" w:cs="Times New Roman"/>
        </w:rPr>
        <w:t>;</w:t>
      </w:r>
      <w:r w:rsidRPr="00D95E4A">
        <w:t xml:space="preserve"> </w:t>
      </w:r>
      <w:r w:rsidRPr="00D95E4A">
        <w:rPr>
          <w:rFonts w:ascii="Times New Roman" w:hAnsi="Times New Roman" w:cs="Times New Roman"/>
        </w:rPr>
        <w:t>Indicação n° 59/2019 de autoria dos Vereadores João Batista de Moura Júnior e Marcelo Rodrigues de Freitas, indicando ao Secretário Municipal de Obras que coloque bancos de alvenaria na Praça da Comunidade de Souza do Rio Grande. A Indicação é colocada em discussão e votação, não havendo manifestações contrárias, aprovada</w:t>
      </w:r>
      <w:r>
        <w:rPr>
          <w:rFonts w:ascii="Times New Roman" w:hAnsi="Times New Roman" w:cs="Times New Roman"/>
        </w:rPr>
        <w:t>;</w:t>
      </w:r>
      <w:r w:rsidRPr="00D95E4A">
        <w:t xml:space="preserve"> </w:t>
      </w:r>
      <w:r w:rsidRPr="00D95E4A">
        <w:rPr>
          <w:rFonts w:ascii="Times New Roman" w:hAnsi="Times New Roman" w:cs="Times New Roman"/>
        </w:rPr>
        <w:t>Indicação n° 60/2019 de autoria dos Vereadores João Batista de Moura Júnior e Donizete Martins Aguiar, indicando ao Departamento Municipal de Água e Esgoto que suspenda a cobrança de Taxa de Religação de Água. A Indicação é colocada em discussão e votação, não havendo manifestações contrárias, aprovada</w:t>
      </w:r>
      <w:r>
        <w:rPr>
          <w:rFonts w:ascii="Times New Roman" w:hAnsi="Times New Roman" w:cs="Times New Roman"/>
        </w:rPr>
        <w:t>;</w:t>
      </w:r>
      <w:r w:rsidRPr="00D95E4A">
        <w:t xml:space="preserve"> </w:t>
      </w:r>
      <w:r w:rsidRPr="00D95E4A">
        <w:rPr>
          <w:rFonts w:ascii="Times New Roman" w:hAnsi="Times New Roman" w:cs="Times New Roman"/>
        </w:rPr>
        <w:t>Indicação n° 61/2019 de autoria do Vereador Fábio Pereira Vieira, indicando ao Secretário Municipal de Obras que providencie a limpeza da estrada em sentido a propriedade do “</w:t>
      </w:r>
      <w:r w:rsidRPr="00D95E4A">
        <w:rPr>
          <w:rFonts w:ascii="Times New Roman" w:hAnsi="Times New Roman" w:cs="Times New Roman"/>
          <w:i/>
        </w:rPr>
        <w:t>Zé Moranga</w:t>
      </w:r>
      <w:r w:rsidRPr="00D95E4A">
        <w:rPr>
          <w:rFonts w:ascii="Times New Roman" w:hAnsi="Times New Roman" w:cs="Times New Roman"/>
        </w:rPr>
        <w:t xml:space="preserve">”, que faz a volta nas pontes do Bairro Poço da Pedra. A Indicação é colocada em discussão e votação, não havendo manifestações contrárias, aprovada. Seguindo é feita leitura de Requerimentos: Requerimento n° 17/2019, de autoria do Vereador Fábio Pereira Vieira requerendo ao Presidente da Câmara, Marcelo Rodrigues de Freitas, que seja concedida dispensa de interstício para discussão e votação do Projeto de Lei Ordinária n°13/2019 – </w:t>
      </w:r>
      <w:r w:rsidRPr="00D95E4A">
        <w:rPr>
          <w:rFonts w:ascii="Times New Roman" w:hAnsi="Times New Roman" w:cs="Times New Roman"/>
          <w:i/>
        </w:rPr>
        <w:t xml:space="preserve">“Altera o art. 5º da Lei Municipal Ordinária n° 1.691/2012, que institui o Programa Bolsa Atleta de incentivo aos atletas e estabelece outras providências.” </w:t>
      </w:r>
      <w:r w:rsidRPr="00D95E4A">
        <w:rPr>
          <w:rFonts w:ascii="Times New Roman" w:hAnsi="Times New Roman" w:cs="Times New Roman"/>
        </w:rPr>
        <w:t>e Projeto de Lei Complementar n° 01/2019</w:t>
      </w:r>
      <w:r w:rsidRPr="00D95E4A">
        <w:rPr>
          <w:rFonts w:ascii="Times New Roman" w:hAnsi="Times New Roman" w:cs="Times New Roman"/>
          <w:i/>
        </w:rPr>
        <w:t xml:space="preserve"> - “Dispõe sobre a estrutura de organização, plano de cargos e salários do Departamento Municipal de Água e Esgoto, no que menciona.”</w:t>
      </w:r>
      <w:r w:rsidRPr="00D95E4A">
        <w:rPr>
          <w:rFonts w:ascii="Times New Roman" w:hAnsi="Times New Roman" w:cs="Times New Roman"/>
        </w:rPr>
        <w:t>. O Requerimento é colocado em discussão e votação, não havendo manifestações contrárias, aprovado, passando a leitura do Requerimento n° 18/2019, de autoria dos Vereadores Donizete Martins Aguiar, João Batista de Moura Júnior e José Jayme Carvalho da Cunha, requerendo que seja acrescida  emenda em separad</w:t>
      </w:r>
      <w:r>
        <w:rPr>
          <w:rFonts w:ascii="Times New Roman" w:hAnsi="Times New Roman" w:cs="Times New Roman"/>
        </w:rPr>
        <w:t>o</w:t>
      </w:r>
      <w:r w:rsidRPr="00D95E4A">
        <w:rPr>
          <w:rFonts w:ascii="Times New Roman" w:hAnsi="Times New Roman" w:cs="Times New Roman"/>
        </w:rPr>
        <w:t xml:space="preserve"> apresentada ao Projeto de Lei Ordinária n° 02/2019, de autoria do Prefeito Municipal, que “</w:t>
      </w:r>
      <w:r w:rsidRPr="00D95E4A">
        <w:rPr>
          <w:rFonts w:ascii="Times New Roman" w:hAnsi="Times New Roman" w:cs="Times New Roman"/>
          <w:i/>
        </w:rPr>
        <w:t>Dispõe sobre a Planta Genérica de Valores e estabelece os critérios de apuração do valor venal dos imóveis cadastrados no Município</w:t>
      </w:r>
      <w:r w:rsidRPr="00D95E4A">
        <w:rPr>
          <w:rFonts w:ascii="Times New Roman" w:hAnsi="Times New Roman" w:cs="Times New Roman"/>
        </w:rPr>
        <w:t xml:space="preserve">”. O Requerimento é colocado em discussão e votação, não havendo manifestações contrárias, aprovado. Seguindo é feita leitura do Relato da Comissão de Legislação e </w:t>
      </w:r>
      <w:r w:rsidRPr="00D95E4A">
        <w:rPr>
          <w:rFonts w:ascii="Times New Roman" w:hAnsi="Times New Roman" w:cs="Times New Roman"/>
        </w:rPr>
        <w:lastRenderedPageBreak/>
        <w:t xml:space="preserve">Justiça, Comissão de Finanças, Orçamento e Tomada de Contas e Comissão de Obras e Serviços Públicos Municipais em conjunto ao Projeto de Lei Complementar n° 01/2019,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“Dispõe sobre a estrutura de organização, plano de cargos e salários do Departamento Municipal de Água e Esgoto, no que menciona”.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contrarias,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Segundo Relato da Comissão de Legislação e Justiça, Comissão de Finanças, Orçamento e Tomada de Contas e Comissão de Obras e Serviços Públicos Municipais em conjunto ao Projeto de Lei Ordinária n° 05/2019,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“Dispõe sobre as Diretrizes Orçamentárias para o Exercício Financeiro de 2020 e dá outras providências”.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contrarias,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Segundo Relato da Comissão de Legislação e Justiça, Comissão de Finanças, Orçamento e Tomada de Contas e Comissão de Obras e Serviços Públicos Municipais em conjunto ao Projeto de Lei Ordinária n° 09/2019,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“Dispõe sobre concessão de subvenção à entidade que menciona”.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contrarias,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Segundo Relato da Comissão de Legislação e Justiça, Comissão de Finanças, Orçamento e Tomada de Contas e Comissão de Obras e Serviços Públicos Municipais em conjunto ao Projeto de Lei Ordinária n° 10/2019,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“Autoriza abertura de Credito Adicional Suplementar no Orçamento de 2019 no valor de R$ 229.970,00, na forma que menciona.”.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contrarias é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Segundo Relato da Comissão de Legislação e Justiça, Comissão de Finanças, Orçamento e Tomada de Contas e Comissão de Obras e Serviços Públicos Municipais em conjunto ao Projeto de Lei Ordinária n° 11/2019,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“Autoriza abertura de Crédito Adicional Suplementar no Orçamento de 2019 no valor de R$ 280.000,00 e dá outras providências.”.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contrarias é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Segundo Relato da Comissão de Legislação e Justiça, Comissão de Finanças, Orçamento e Tomada de Contas e Comissão de Obras e Serviços Públicos Municipais em conjunto ao Projeto de Lei Ordinária n° 12/2019,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“Autoriza abertura de crédito adicional suplementar no orçamento de 2019, no valor de R$ 1.800.000,00 e dá outras providências”.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contrárias é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Relato da Comissão de Legislação e Justiça, Comissão de Finanças, Orçamento e Tomada de Contas e Comissão de Obras e Serviços Públicos Municipais em conjunto ao Projeto de Lei Ordinária n° 13/2019,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“Altera o art. 5º da Lei Municipal Ordinária n° 1.691/2012, que institui o Programa Bolsa Atleta de incentivo aos atletas e estabelece outras providências”. </w:t>
      </w:r>
      <w:r w:rsidRPr="00D95E4A">
        <w:rPr>
          <w:rFonts w:ascii="Times New Roman" w:hAnsi="Times New Roman" w:cs="Times New Roman"/>
        </w:rPr>
        <w:t>O Projeto de Lei é colocado em discussão e votação nominal, não havendo manifestações contrarias, aprovado</w:t>
      </w:r>
      <w:r>
        <w:rPr>
          <w:rFonts w:ascii="Times New Roman" w:hAnsi="Times New Roman" w:cs="Times New Roman"/>
        </w:rPr>
        <w:t>;</w:t>
      </w:r>
      <w:r w:rsidRPr="00D95E4A">
        <w:rPr>
          <w:rFonts w:ascii="Times New Roman" w:hAnsi="Times New Roman" w:cs="Times New Roman"/>
        </w:rPr>
        <w:t xml:space="preserve"> leitura do Segundo Relato da Comissão de Legislação e Justiça, Comissão de Finanças, Orçamento e Tomada de Contas e Comissão de Obras e Serviços Públicos Municipais em conjunto ao Projeto de Lei Ordinária n° 14/2019,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“Autoriza abertura de Crédito Adicional Suplementar no Orçamento de 2019 no valor de R$ 66.235,59 e dá outras providências.”. </w:t>
      </w:r>
      <w:r w:rsidRPr="00D95E4A">
        <w:rPr>
          <w:rFonts w:ascii="Times New Roman" w:hAnsi="Times New Roman" w:cs="Times New Roman"/>
        </w:rPr>
        <w:t xml:space="preserve">O Projeto de Lei é colocado em discussão e votação nominal. O Vereador Rogério Ferreira dos Santos manifesta-se contrário, justificando que aguarda encaminhamento de prestação de contas da Obra de Construção do Terminal Rodoviário. Não havendo outras manifestações contrarias, o Projeto de Lei é aprovado, passando a leitura do Segundo Relato da Comissão de Legislação e Justiça, Comissão de Finanças, Orçamento e Tomada de Contas e Comissão de Obras e Serviços Públicos Municipais em conjunto ao Projeto de Lei Ordinária n° 15/2019, de iniciativa do Poder Executivo que </w:t>
      </w:r>
      <w:r w:rsidRPr="00D95E4A">
        <w:rPr>
          <w:rFonts w:ascii="Times New Roman" w:hAnsi="Times New Roman" w:cs="Times New Roman"/>
          <w:i/>
        </w:rPr>
        <w:t xml:space="preserve">“Autoriza abertura crédito Adicional Suplementar no </w:t>
      </w:r>
      <w:r w:rsidRPr="00D95E4A">
        <w:rPr>
          <w:rFonts w:ascii="Times New Roman" w:hAnsi="Times New Roman" w:cs="Times New Roman"/>
          <w:i/>
        </w:rPr>
        <w:lastRenderedPageBreak/>
        <w:t xml:space="preserve">Orçamento de 2019, no valor de R$ 305.557,75 e dá outras providências.”.  </w:t>
      </w:r>
      <w:r w:rsidRPr="00D95E4A">
        <w:rPr>
          <w:rFonts w:ascii="Times New Roman" w:hAnsi="Times New Roman" w:cs="Times New Roman"/>
        </w:rPr>
        <w:t xml:space="preserve">O Projeto de Lei é colocado em discussão e votação nominal, não havendo manifestações contrarias, aprovado. </w:t>
      </w:r>
      <w:r w:rsidRPr="00D95E4A">
        <w:rPr>
          <w:rFonts w:ascii="Times New Roman" w:hAnsi="Times New Roman" w:cs="Times New Roman"/>
          <w:bCs/>
          <w:shd w:val="clear" w:color="auto" w:fill="FFFFFF"/>
        </w:rPr>
        <w:t>O presidente deixa a palavra l</w:t>
      </w:r>
      <w:r w:rsidRPr="00D95E4A">
        <w:rPr>
          <w:rFonts w:ascii="Times New Roman" w:hAnsi="Times New Roman" w:cs="Times New Roman"/>
          <w:shd w:val="clear" w:color="auto" w:fill="FFFFFF"/>
        </w:rPr>
        <w:t>ivre</w:t>
      </w:r>
      <w:r w:rsidRPr="00D95E4A">
        <w:rPr>
          <w:rFonts w:ascii="Times New Roman" w:hAnsi="Times New Roman" w:cs="Times New Roman"/>
          <w:bCs/>
          <w:shd w:val="clear" w:color="auto" w:fill="FFFFFF"/>
        </w:rPr>
        <w:t xml:space="preserve">: O Vereador Fábio Pereira Vieira apela pelo término das obras de construção do Posto de Saúde e da Creche do Bairro Cruzeiro; solicita manutenção de ponte de acesso a Comunidade de São Sebastião do Monte Verde e estrada de acesso a </w:t>
      </w:r>
      <w:r w:rsidRPr="00D95E4A">
        <w:rPr>
          <w:rFonts w:ascii="Times New Roman" w:hAnsi="Times New Roman" w:cs="Times New Roman"/>
          <w:bCs/>
          <w:i/>
          <w:shd w:val="clear" w:color="auto" w:fill="FFFFFF"/>
        </w:rPr>
        <w:t>“Fazenda da Lage”;</w:t>
      </w:r>
      <w:r w:rsidRPr="00D95E4A">
        <w:rPr>
          <w:rFonts w:ascii="Times New Roman" w:hAnsi="Times New Roman" w:cs="Times New Roman"/>
          <w:bCs/>
          <w:shd w:val="clear" w:color="auto" w:fill="FFFFFF"/>
        </w:rPr>
        <w:t xml:space="preserve"> solicita que seja encaminhada com urgência a prestação de contas referente a obra de construção do terminal rodoviário. O Vereador Mário Carvalho Delgado Júnior, com relação às emendas propostas ao Projeto de lei Ordinária n° 02/2019, descorda do valor por metro quadrado de imóveis no Distrito de São José dos Lopes, por acreditar que está fora da realidade local e solicita que a situação seja revista, se possível. O Vereador Presidente informa que o valor por metro quadrado dos imóveis foi reduzido em 30% (trinta por cento) de forma igualitária para todas as regiões do Município e que nada impede que novas alterações sejam propostas.</w:t>
      </w:r>
      <w:r w:rsidRPr="00D95E4A">
        <w:rPr>
          <w:rFonts w:ascii="Times New Roman" w:hAnsi="Times New Roman" w:cs="Times New Roman"/>
        </w:rPr>
        <w:t xml:space="preserve"> </w:t>
      </w:r>
      <w:r w:rsidRPr="00D95E4A">
        <w:rPr>
          <w:rFonts w:ascii="Times New Roman" w:hAnsi="Times New Roman" w:cs="Times New Roman"/>
          <w:bCs/>
          <w:shd w:val="clear" w:color="auto" w:fill="FFFFFF"/>
        </w:rPr>
        <w:t>O Vereador Mário Carvalho Delgado Júnior afirma que a retirada da possibilidade de reajuste anual através de decreto foi uma atitude muito boa. O Vereador Donizete Martins Aguiar solicita que o Poder Executivo Municipal providencie com urgência a subvenção mensal que ajuda a manter em funcionamento e circulação as ambulâncias dos Distritos de São Domingos da Bocaina, São José dos Lopes e Conceição de Ibitipoca, justificando que por falta da ajuda as ambulâncias ficam paradas, já que as Comunidades não conseguem custear as despesas sozinhas; solicita a manutenção das cabeceiras de pontes existentes na estrada LMG 871. O Vereador Fábio Pereira Vieira concorda com a necessidade de manutenção de pontes de estradas rurais e questiona qual é a empresa responsável pela manutenção da estada LMG 871.</w:t>
      </w:r>
      <w:r w:rsidRPr="00D95E4A">
        <w:rPr>
          <w:rFonts w:ascii="Times New Roman" w:hAnsi="Times New Roman" w:cs="Times New Roman"/>
        </w:rPr>
        <w:t xml:space="preserve"> </w:t>
      </w:r>
      <w:r w:rsidRPr="00D95E4A">
        <w:rPr>
          <w:rFonts w:ascii="Times New Roman" w:hAnsi="Times New Roman" w:cs="Times New Roman"/>
          <w:bCs/>
          <w:shd w:val="clear" w:color="auto" w:fill="FFFFFF"/>
        </w:rPr>
        <w:t xml:space="preserve">O Vereador Walter de Paula Neves após cumprimentar a todos solicita que seja encaminhado requerimento ao Prefeito Municipal, solicitando informações sobre a limpeza do córrego do Distrito de São José dos Lopes, sugerindo que caso o Poder Executivo Municipal não for tomar providencias, que dê autorização a ele, para que providencie o serviço; solicita realização de operação tapa buracos em especial na </w:t>
      </w:r>
      <w:r w:rsidRPr="00D95E4A">
        <w:rPr>
          <w:rFonts w:ascii="Times New Roman" w:hAnsi="Times New Roman" w:cs="Times New Roman"/>
          <w:bCs/>
          <w:i/>
          <w:shd w:val="clear" w:color="auto" w:fill="FFFFFF"/>
        </w:rPr>
        <w:t>“Rua da Casa Moreira”</w:t>
      </w:r>
      <w:r w:rsidRPr="00D95E4A">
        <w:rPr>
          <w:rFonts w:ascii="Times New Roman" w:hAnsi="Times New Roman" w:cs="Times New Roman"/>
          <w:bCs/>
          <w:shd w:val="clear" w:color="auto" w:fill="FFFFFF"/>
        </w:rPr>
        <w:t>; comenta que Prefeitura Municipal precisa tomar providencias com relação a vacinação contra brucelose, entrando em contato com o Sindicato dos Produtores Rurais. O Vereador José Jayme Carvalho da Cunha parabeniza a Paróquia de Nossa Senhora das Dores pelo trabalho realizado na Rua Antônia Duque Filho. O Vereador João Batista de Moura Júnior reforça as solicitações do Vereador Walter de Paula Neves e cobra informações sobre a reabertura da Escola “Municipal José Dôndice”. O Vereador Rogério Ferreira dos Santos solicita ao Secretário Municipal de Saúde que tome providencias com relação ao funcionament</w:t>
      </w:r>
      <w:r>
        <w:rPr>
          <w:rFonts w:ascii="Times New Roman" w:hAnsi="Times New Roman" w:cs="Times New Roman"/>
          <w:bCs/>
          <w:shd w:val="clear" w:color="auto" w:fill="FFFFFF"/>
        </w:rPr>
        <w:t xml:space="preserve">o do consultório odontológico </w:t>
      </w:r>
      <w:r w:rsidRPr="00D95E4A">
        <w:rPr>
          <w:rFonts w:ascii="Times New Roman" w:hAnsi="Times New Roman" w:cs="Times New Roman"/>
          <w:bCs/>
          <w:shd w:val="clear" w:color="auto" w:fill="FFFFFF"/>
        </w:rPr>
        <w:t xml:space="preserve"> da Comunidade de Manejo; informa que a parte mais alta da Comunidade de Orvalho está sem água há aproximadamente quatro dias e reclama que o servidor do DEMAE responsável </w:t>
      </w:r>
      <w:r>
        <w:rPr>
          <w:rFonts w:ascii="Times New Roman" w:hAnsi="Times New Roman" w:cs="Times New Roman"/>
          <w:bCs/>
          <w:shd w:val="clear" w:color="auto" w:fill="FFFFFF"/>
        </w:rPr>
        <w:t>pela</w:t>
      </w:r>
      <w:r w:rsidRPr="00D95E4A">
        <w:rPr>
          <w:rFonts w:ascii="Times New Roman" w:hAnsi="Times New Roman" w:cs="Times New Roman"/>
          <w:bCs/>
          <w:shd w:val="clear" w:color="auto" w:fill="FFFFFF"/>
        </w:rPr>
        <w:t xml:space="preserve"> leitura de hidrômetros não tem feito o serviço corretamente, nas Comunidades de Manejo e Orvalho. O Presidente convoca todos para a reunião de comissões que ocorrerá na próxima segunda-feira às dezessete horas e finaliza fazendo convite para a festa da Comunidade de Souza do Rio Grande.</w:t>
      </w:r>
      <w:r w:rsidRPr="00D95E4A">
        <w:rPr>
          <w:rFonts w:ascii="Times New Roman" w:hAnsi="Times New Roman" w:cs="Times New Roman"/>
        </w:rPr>
        <w:t xml:space="preserve"> Nada mais havendo a tratar, encerra-se a reunião, lavra-se esta ata que, se conforme, será assinada pelos edis presentes. Lima Duarte, 17 de junho de 2019.</w:t>
      </w:r>
    </w:p>
    <w:p w:rsidR="0064720D" w:rsidRPr="00D95E4A" w:rsidRDefault="0064720D" w:rsidP="0064720D">
      <w:pPr>
        <w:pStyle w:val="m1439363446966777469ydp495f45bamsonormal"/>
        <w:shd w:val="clear" w:color="auto" w:fill="FFFFFF"/>
        <w:ind w:left="708"/>
        <w:jc w:val="both"/>
      </w:pPr>
    </w:p>
    <w:p w:rsidR="00C70006" w:rsidRPr="003B629C" w:rsidRDefault="00C70006" w:rsidP="00C70006">
      <w:pPr>
        <w:pStyle w:val="m1439363446966777469ydp495f45bamsonormal"/>
        <w:shd w:val="clear" w:color="auto" w:fill="FFFFFF"/>
        <w:ind w:left="708"/>
        <w:jc w:val="both"/>
      </w:pPr>
      <w:bookmarkStart w:id="0" w:name="_GoBack"/>
      <w:bookmarkEnd w:id="0"/>
    </w:p>
    <w:p w:rsidR="00933234" w:rsidRPr="00ED2720" w:rsidRDefault="00933234" w:rsidP="00933234">
      <w:pPr>
        <w:jc w:val="both"/>
        <w:rPr>
          <w:rFonts w:ascii="Times New Roman" w:hAnsi="Times New Roman" w:cs="Times New Roman"/>
        </w:rPr>
      </w:pPr>
    </w:p>
    <w:p w:rsidR="00933234" w:rsidRPr="00ED2720" w:rsidRDefault="00933234" w:rsidP="00933234">
      <w:pPr>
        <w:jc w:val="both"/>
        <w:rPr>
          <w:rFonts w:ascii="Times New Roman" w:hAnsi="Times New Roman" w:cs="Times New Roman"/>
        </w:rPr>
      </w:pPr>
    </w:p>
    <w:p w:rsidR="00933234" w:rsidRPr="00ED2720" w:rsidRDefault="00933234" w:rsidP="00933234">
      <w:pPr>
        <w:jc w:val="both"/>
        <w:rPr>
          <w:rFonts w:ascii="Times New Roman" w:hAnsi="Times New Roman" w:cs="Times New Roman"/>
        </w:rPr>
      </w:pPr>
    </w:p>
    <w:p w:rsidR="00933234" w:rsidRPr="00ED2720" w:rsidRDefault="00933234" w:rsidP="00933234">
      <w:pPr>
        <w:jc w:val="both"/>
        <w:rPr>
          <w:rFonts w:ascii="Times New Roman" w:hAnsi="Times New Roman" w:cs="Times New Roman"/>
        </w:rPr>
      </w:pPr>
    </w:p>
    <w:p w:rsidR="00933234" w:rsidRPr="00ED2720" w:rsidRDefault="00933234" w:rsidP="00933234">
      <w:pPr>
        <w:jc w:val="both"/>
        <w:rPr>
          <w:rFonts w:ascii="Times New Roman" w:hAnsi="Times New Roman" w:cs="Times New Roman"/>
        </w:rPr>
      </w:pPr>
    </w:p>
    <w:p w:rsidR="006F2F57" w:rsidRPr="001A3CF6" w:rsidRDefault="006F2F57" w:rsidP="006F2F57">
      <w:pPr>
        <w:pStyle w:val="m1439363446966777469ydp495f45bamsonormal"/>
        <w:shd w:val="clear" w:color="auto" w:fill="FFFFFF"/>
        <w:ind w:left="708"/>
        <w:jc w:val="both"/>
      </w:pPr>
    </w:p>
    <w:p w:rsidR="00B91EC2" w:rsidRPr="006F2F57" w:rsidRDefault="00B91EC2" w:rsidP="006F2F57"/>
    <w:sectPr w:rsidR="00B91EC2" w:rsidRPr="006F2F57" w:rsidSect="00A00A50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8A" w:rsidRDefault="00091E8A" w:rsidP="00E42A6D">
      <w:pPr>
        <w:spacing w:after="0" w:line="240" w:lineRule="auto"/>
      </w:pPr>
      <w:r>
        <w:separator/>
      </w:r>
    </w:p>
  </w:endnote>
  <w:endnote w:type="continuationSeparator" w:id="0">
    <w:p w:rsidR="00091E8A" w:rsidRDefault="00091E8A" w:rsidP="00E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9760"/>
      <w:docPartObj>
        <w:docPartGallery w:val="Page Numbers (Bottom of Page)"/>
        <w:docPartUnique/>
      </w:docPartObj>
    </w:sdtPr>
    <w:sdtEndPr/>
    <w:sdtContent>
      <w:p w:rsidR="00E42A6D" w:rsidRDefault="00E42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20D">
          <w:rPr>
            <w:noProof/>
          </w:rPr>
          <w:t>4</w:t>
        </w:r>
        <w:r>
          <w:fldChar w:fldCharType="end"/>
        </w:r>
      </w:p>
    </w:sdtContent>
  </w:sdt>
  <w:p w:rsidR="00E42A6D" w:rsidRDefault="00E4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8A" w:rsidRDefault="00091E8A" w:rsidP="00E42A6D">
      <w:pPr>
        <w:spacing w:after="0" w:line="240" w:lineRule="auto"/>
      </w:pPr>
      <w:r>
        <w:separator/>
      </w:r>
    </w:p>
  </w:footnote>
  <w:footnote w:type="continuationSeparator" w:id="0">
    <w:p w:rsidR="00091E8A" w:rsidRDefault="00091E8A" w:rsidP="00E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6D" w:rsidRDefault="00E42A6D" w:rsidP="00E42A6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71725" cy="844422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44" cy="85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6B82"/>
    <w:multiLevelType w:val="multilevel"/>
    <w:tmpl w:val="5E0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0E0B"/>
    <w:multiLevelType w:val="multilevel"/>
    <w:tmpl w:val="C46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425A"/>
    <w:multiLevelType w:val="multilevel"/>
    <w:tmpl w:val="607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7F3D"/>
    <w:multiLevelType w:val="multilevel"/>
    <w:tmpl w:val="46D6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0394C"/>
    <w:multiLevelType w:val="multilevel"/>
    <w:tmpl w:val="C84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798B"/>
    <w:multiLevelType w:val="multilevel"/>
    <w:tmpl w:val="4DB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95177"/>
    <w:multiLevelType w:val="multilevel"/>
    <w:tmpl w:val="F28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C4598"/>
    <w:multiLevelType w:val="multilevel"/>
    <w:tmpl w:val="503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6443D"/>
    <w:multiLevelType w:val="hybridMultilevel"/>
    <w:tmpl w:val="394EEEF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91B0818"/>
    <w:multiLevelType w:val="hybridMultilevel"/>
    <w:tmpl w:val="FD0C78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BC3795"/>
    <w:multiLevelType w:val="hybridMultilevel"/>
    <w:tmpl w:val="FCB2CD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353FC"/>
    <w:multiLevelType w:val="multilevel"/>
    <w:tmpl w:val="81E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701BB"/>
    <w:multiLevelType w:val="multilevel"/>
    <w:tmpl w:val="1C2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15DAB"/>
    <w:multiLevelType w:val="hybridMultilevel"/>
    <w:tmpl w:val="1826D8FA"/>
    <w:lvl w:ilvl="0" w:tplc="3C8AF372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7D50768"/>
    <w:multiLevelType w:val="multilevel"/>
    <w:tmpl w:val="B16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07ECD"/>
    <w:multiLevelType w:val="multilevel"/>
    <w:tmpl w:val="AF2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A36E1"/>
    <w:multiLevelType w:val="multilevel"/>
    <w:tmpl w:val="299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8358B"/>
    <w:multiLevelType w:val="multilevel"/>
    <w:tmpl w:val="CCF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70833"/>
    <w:multiLevelType w:val="hybridMultilevel"/>
    <w:tmpl w:val="AAC27CB0"/>
    <w:lvl w:ilvl="0" w:tplc="CD26ACCC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598C16A1"/>
    <w:multiLevelType w:val="multilevel"/>
    <w:tmpl w:val="A53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7639D"/>
    <w:multiLevelType w:val="multilevel"/>
    <w:tmpl w:val="701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F11C3"/>
    <w:multiLevelType w:val="multilevel"/>
    <w:tmpl w:val="1AC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A6F98"/>
    <w:multiLevelType w:val="hybridMultilevel"/>
    <w:tmpl w:val="D542BCC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37890"/>
    <w:multiLevelType w:val="multilevel"/>
    <w:tmpl w:val="E51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24"/>
  </w:num>
  <w:num w:numId="18">
    <w:abstractNumId w:val="12"/>
  </w:num>
  <w:num w:numId="19">
    <w:abstractNumId w:val="5"/>
  </w:num>
  <w:num w:numId="20">
    <w:abstractNumId w:val="21"/>
  </w:num>
  <w:num w:numId="21">
    <w:abstractNumId w:val="16"/>
  </w:num>
  <w:num w:numId="22">
    <w:abstractNumId w:val="20"/>
  </w:num>
  <w:num w:numId="23">
    <w:abstractNumId w:val="22"/>
  </w:num>
  <w:num w:numId="24">
    <w:abstractNumId w:val="17"/>
  </w:num>
  <w:num w:numId="25">
    <w:abstractNumId w:val="18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9"/>
    <w:rsid w:val="000005D8"/>
    <w:rsid w:val="00000754"/>
    <w:rsid w:val="00002EED"/>
    <w:rsid w:val="00004339"/>
    <w:rsid w:val="00004618"/>
    <w:rsid w:val="000051B2"/>
    <w:rsid w:val="00005352"/>
    <w:rsid w:val="00015C63"/>
    <w:rsid w:val="00024BF6"/>
    <w:rsid w:val="0002604F"/>
    <w:rsid w:val="00027663"/>
    <w:rsid w:val="000309AF"/>
    <w:rsid w:val="0003158F"/>
    <w:rsid w:val="000350D2"/>
    <w:rsid w:val="00035E39"/>
    <w:rsid w:val="0003779F"/>
    <w:rsid w:val="00041A1C"/>
    <w:rsid w:val="00045B4B"/>
    <w:rsid w:val="00045F17"/>
    <w:rsid w:val="000468E8"/>
    <w:rsid w:val="00047E28"/>
    <w:rsid w:val="00050848"/>
    <w:rsid w:val="000524B4"/>
    <w:rsid w:val="00053E17"/>
    <w:rsid w:val="00055C2E"/>
    <w:rsid w:val="000633A1"/>
    <w:rsid w:val="000649D9"/>
    <w:rsid w:val="00071529"/>
    <w:rsid w:val="00077F29"/>
    <w:rsid w:val="00081C56"/>
    <w:rsid w:val="00082494"/>
    <w:rsid w:val="0008249A"/>
    <w:rsid w:val="0008431E"/>
    <w:rsid w:val="000906DA"/>
    <w:rsid w:val="00091E8A"/>
    <w:rsid w:val="00092406"/>
    <w:rsid w:val="000A0055"/>
    <w:rsid w:val="000A3415"/>
    <w:rsid w:val="000A7A08"/>
    <w:rsid w:val="000B007E"/>
    <w:rsid w:val="000B1035"/>
    <w:rsid w:val="000B288B"/>
    <w:rsid w:val="000B53FE"/>
    <w:rsid w:val="000B6CE6"/>
    <w:rsid w:val="000C1EE8"/>
    <w:rsid w:val="000C5CFB"/>
    <w:rsid w:val="000D1964"/>
    <w:rsid w:val="000D4072"/>
    <w:rsid w:val="000E06BE"/>
    <w:rsid w:val="000E0895"/>
    <w:rsid w:val="001013FA"/>
    <w:rsid w:val="0010224F"/>
    <w:rsid w:val="00102911"/>
    <w:rsid w:val="00103886"/>
    <w:rsid w:val="00104F4B"/>
    <w:rsid w:val="0010545F"/>
    <w:rsid w:val="001065C7"/>
    <w:rsid w:val="00110C8D"/>
    <w:rsid w:val="00110CBF"/>
    <w:rsid w:val="00110ECB"/>
    <w:rsid w:val="00112B0C"/>
    <w:rsid w:val="00113987"/>
    <w:rsid w:val="001142FD"/>
    <w:rsid w:val="001155F5"/>
    <w:rsid w:val="00117F79"/>
    <w:rsid w:val="001255E7"/>
    <w:rsid w:val="001310F4"/>
    <w:rsid w:val="00131138"/>
    <w:rsid w:val="00133318"/>
    <w:rsid w:val="00136DFB"/>
    <w:rsid w:val="00137A2B"/>
    <w:rsid w:val="00141EE9"/>
    <w:rsid w:val="001441D7"/>
    <w:rsid w:val="001466DB"/>
    <w:rsid w:val="001509DD"/>
    <w:rsid w:val="0015224F"/>
    <w:rsid w:val="00152565"/>
    <w:rsid w:val="0015290B"/>
    <w:rsid w:val="00152D3B"/>
    <w:rsid w:val="00152E7A"/>
    <w:rsid w:val="00153901"/>
    <w:rsid w:val="001546FD"/>
    <w:rsid w:val="00160186"/>
    <w:rsid w:val="001616BA"/>
    <w:rsid w:val="001620DC"/>
    <w:rsid w:val="0016485D"/>
    <w:rsid w:val="001660A3"/>
    <w:rsid w:val="00167CA7"/>
    <w:rsid w:val="00174934"/>
    <w:rsid w:val="00181142"/>
    <w:rsid w:val="00191D55"/>
    <w:rsid w:val="00193E54"/>
    <w:rsid w:val="001A472E"/>
    <w:rsid w:val="001A609A"/>
    <w:rsid w:val="001A7B6A"/>
    <w:rsid w:val="001B7137"/>
    <w:rsid w:val="001B772D"/>
    <w:rsid w:val="001C069B"/>
    <w:rsid w:val="001C0F04"/>
    <w:rsid w:val="001C24E9"/>
    <w:rsid w:val="001C2531"/>
    <w:rsid w:val="001C5ECA"/>
    <w:rsid w:val="001C7797"/>
    <w:rsid w:val="001D4332"/>
    <w:rsid w:val="001D79FB"/>
    <w:rsid w:val="001D7BA6"/>
    <w:rsid w:val="001E2946"/>
    <w:rsid w:val="001F051F"/>
    <w:rsid w:val="001F71ED"/>
    <w:rsid w:val="002028A2"/>
    <w:rsid w:val="00202BB3"/>
    <w:rsid w:val="002036C8"/>
    <w:rsid w:val="00204E03"/>
    <w:rsid w:val="00205074"/>
    <w:rsid w:val="0020529B"/>
    <w:rsid w:val="00205557"/>
    <w:rsid w:val="00207EEE"/>
    <w:rsid w:val="002140A3"/>
    <w:rsid w:val="002147ED"/>
    <w:rsid w:val="002152DE"/>
    <w:rsid w:val="00217569"/>
    <w:rsid w:val="0021756B"/>
    <w:rsid w:val="00223EF3"/>
    <w:rsid w:val="002261A6"/>
    <w:rsid w:val="00226A75"/>
    <w:rsid w:val="00233497"/>
    <w:rsid w:val="00233B77"/>
    <w:rsid w:val="002347B0"/>
    <w:rsid w:val="00235F96"/>
    <w:rsid w:val="002362A3"/>
    <w:rsid w:val="0023723E"/>
    <w:rsid w:val="00244749"/>
    <w:rsid w:val="00247E3E"/>
    <w:rsid w:val="00253509"/>
    <w:rsid w:val="002547CC"/>
    <w:rsid w:val="00257B0C"/>
    <w:rsid w:val="002603B3"/>
    <w:rsid w:val="002617A7"/>
    <w:rsid w:val="00263D52"/>
    <w:rsid w:val="00263FFB"/>
    <w:rsid w:val="00264E3B"/>
    <w:rsid w:val="00271D4E"/>
    <w:rsid w:val="00272372"/>
    <w:rsid w:val="002734EB"/>
    <w:rsid w:val="0027415A"/>
    <w:rsid w:val="00275684"/>
    <w:rsid w:val="002758C6"/>
    <w:rsid w:val="00277FBB"/>
    <w:rsid w:val="00280EB1"/>
    <w:rsid w:val="00282DBC"/>
    <w:rsid w:val="00283A28"/>
    <w:rsid w:val="00286096"/>
    <w:rsid w:val="0028677C"/>
    <w:rsid w:val="00287861"/>
    <w:rsid w:val="002905FC"/>
    <w:rsid w:val="002913DB"/>
    <w:rsid w:val="002916F4"/>
    <w:rsid w:val="00291B95"/>
    <w:rsid w:val="00291FE8"/>
    <w:rsid w:val="002946F0"/>
    <w:rsid w:val="00295136"/>
    <w:rsid w:val="00297D2D"/>
    <w:rsid w:val="002A01C7"/>
    <w:rsid w:val="002A0CA8"/>
    <w:rsid w:val="002A1CA0"/>
    <w:rsid w:val="002A4737"/>
    <w:rsid w:val="002A4C5C"/>
    <w:rsid w:val="002A6ACA"/>
    <w:rsid w:val="002A79D4"/>
    <w:rsid w:val="002B31F4"/>
    <w:rsid w:val="002B56D9"/>
    <w:rsid w:val="002C5C9E"/>
    <w:rsid w:val="002D1952"/>
    <w:rsid w:val="002D4D26"/>
    <w:rsid w:val="002D515C"/>
    <w:rsid w:val="002D6D9F"/>
    <w:rsid w:val="002E0AB5"/>
    <w:rsid w:val="002E13A2"/>
    <w:rsid w:val="002E152B"/>
    <w:rsid w:val="002E1EF0"/>
    <w:rsid w:val="002E2D13"/>
    <w:rsid w:val="002E7145"/>
    <w:rsid w:val="002E7A59"/>
    <w:rsid w:val="002E7C93"/>
    <w:rsid w:val="002F0479"/>
    <w:rsid w:val="002F35FA"/>
    <w:rsid w:val="002F3DC3"/>
    <w:rsid w:val="002F4C46"/>
    <w:rsid w:val="00304B3B"/>
    <w:rsid w:val="00305315"/>
    <w:rsid w:val="0031109A"/>
    <w:rsid w:val="0031354A"/>
    <w:rsid w:val="00315C6A"/>
    <w:rsid w:val="00315D88"/>
    <w:rsid w:val="003206DC"/>
    <w:rsid w:val="00320EF1"/>
    <w:rsid w:val="0032161F"/>
    <w:rsid w:val="00322955"/>
    <w:rsid w:val="00322D34"/>
    <w:rsid w:val="003409E1"/>
    <w:rsid w:val="003425E9"/>
    <w:rsid w:val="00342BF6"/>
    <w:rsid w:val="00347C34"/>
    <w:rsid w:val="003537AE"/>
    <w:rsid w:val="003552F7"/>
    <w:rsid w:val="0035653C"/>
    <w:rsid w:val="00360053"/>
    <w:rsid w:val="00361E2C"/>
    <w:rsid w:val="00364BA4"/>
    <w:rsid w:val="003732B1"/>
    <w:rsid w:val="003747BB"/>
    <w:rsid w:val="003753D3"/>
    <w:rsid w:val="00376B5B"/>
    <w:rsid w:val="00376DFA"/>
    <w:rsid w:val="00377BE9"/>
    <w:rsid w:val="00380BA0"/>
    <w:rsid w:val="00382437"/>
    <w:rsid w:val="00382FCA"/>
    <w:rsid w:val="00386F6F"/>
    <w:rsid w:val="00387796"/>
    <w:rsid w:val="0039644C"/>
    <w:rsid w:val="003A0A34"/>
    <w:rsid w:val="003A12AF"/>
    <w:rsid w:val="003B629C"/>
    <w:rsid w:val="003C006E"/>
    <w:rsid w:val="003C1560"/>
    <w:rsid w:val="003C1CF1"/>
    <w:rsid w:val="003C2DC7"/>
    <w:rsid w:val="003C3126"/>
    <w:rsid w:val="003C7B00"/>
    <w:rsid w:val="003D0E28"/>
    <w:rsid w:val="003D2EEE"/>
    <w:rsid w:val="003D6D72"/>
    <w:rsid w:val="003E12F1"/>
    <w:rsid w:val="003E35FD"/>
    <w:rsid w:val="003E7546"/>
    <w:rsid w:val="003F30F3"/>
    <w:rsid w:val="003F34A9"/>
    <w:rsid w:val="003F59F5"/>
    <w:rsid w:val="003F6D17"/>
    <w:rsid w:val="00402DA5"/>
    <w:rsid w:val="004038DC"/>
    <w:rsid w:val="0040617E"/>
    <w:rsid w:val="00407AFF"/>
    <w:rsid w:val="00407BB8"/>
    <w:rsid w:val="00410153"/>
    <w:rsid w:val="00411F1B"/>
    <w:rsid w:val="0041407F"/>
    <w:rsid w:val="0041632B"/>
    <w:rsid w:val="00420690"/>
    <w:rsid w:val="00422833"/>
    <w:rsid w:val="00422EBF"/>
    <w:rsid w:val="00425E5F"/>
    <w:rsid w:val="00427633"/>
    <w:rsid w:val="00430039"/>
    <w:rsid w:val="004318B1"/>
    <w:rsid w:val="00433A7E"/>
    <w:rsid w:val="00437F55"/>
    <w:rsid w:val="00441775"/>
    <w:rsid w:val="00442C7B"/>
    <w:rsid w:val="0044537D"/>
    <w:rsid w:val="00445A08"/>
    <w:rsid w:val="0044674A"/>
    <w:rsid w:val="004522BB"/>
    <w:rsid w:val="0045400C"/>
    <w:rsid w:val="00455E71"/>
    <w:rsid w:val="00463869"/>
    <w:rsid w:val="00471215"/>
    <w:rsid w:val="004715A3"/>
    <w:rsid w:val="00472D93"/>
    <w:rsid w:val="00473855"/>
    <w:rsid w:val="00473C18"/>
    <w:rsid w:val="004765B5"/>
    <w:rsid w:val="0048002B"/>
    <w:rsid w:val="00481E1D"/>
    <w:rsid w:val="00484514"/>
    <w:rsid w:val="004858D0"/>
    <w:rsid w:val="00491D16"/>
    <w:rsid w:val="00495CB3"/>
    <w:rsid w:val="00495FD0"/>
    <w:rsid w:val="0049781A"/>
    <w:rsid w:val="004A0B03"/>
    <w:rsid w:val="004A1BEE"/>
    <w:rsid w:val="004A5254"/>
    <w:rsid w:val="004A79B1"/>
    <w:rsid w:val="004A7B12"/>
    <w:rsid w:val="004B20B4"/>
    <w:rsid w:val="004B54F6"/>
    <w:rsid w:val="004B75AD"/>
    <w:rsid w:val="004C0DD4"/>
    <w:rsid w:val="004C2312"/>
    <w:rsid w:val="004C30BA"/>
    <w:rsid w:val="004C3BFD"/>
    <w:rsid w:val="004C5DF0"/>
    <w:rsid w:val="004D19DF"/>
    <w:rsid w:val="004E372B"/>
    <w:rsid w:val="004E5A49"/>
    <w:rsid w:val="004E62BB"/>
    <w:rsid w:val="004F2AB7"/>
    <w:rsid w:val="004F4DBA"/>
    <w:rsid w:val="004F512D"/>
    <w:rsid w:val="004F6FD8"/>
    <w:rsid w:val="004F719E"/>
    <w:rsid w:val="00501803"/>
    <w:rsid w:val="00505839"/>
    <w:rsid w:val="00505B1C"/>
    <w:rsid w:val="00507504"/>
    <w:rsid w:val="00511AFB"/>
    <w:rsid w:val="00514DD4"/>
    <w:rsid w:val="00516C4A"/>
    <w:rsid w:val="0051751E"/>
    <w:rsid w:val="005207CA"/>
    <w:rsid w:val="0052260C"/>
    <w:rsid w:val="005275A9"/>
    <w:rsid w:val="00530EBD"/>
    <w:rsid w:val="00534CBB"/>
    <w:rsid w:val="005360E9"/>
    <w:rsid w:val="00536E1A"/>
    <w:rsid w:val="00540177"/>
    <w:rsid w:val="00540A4E"/>
    <w:rsid w:val="005416DA"/>
    <w:rsid w:val="0054295B"/>
    <w:rsid w:val="00544745"/>
    <w:rsid w:val="00544D74"/>
    <w:rsid w:val="005521DA"/>
    <w:rsid w:val="005530E5"/>
    <w:rsid w:val="00556495"/>
    <w:rsid w:val="005616F8"/>
    <w:rsid w:val="0056458B"/>
    <w:rsid w:val="00574D79"/>
    <w:rsid w:val="005760A8"/>
    <w:rsid w:val="00576609"/>
    <w:rsid w:val="00576FAC"/>
    <w:rsid w:val="00582643"/>
    <w:rsid w:val="005829EA"/>
    <w:rsid w:val="0058740E"/>
    <w:rsid w:val="00587562"/>
    <w:rsid w:val="005910FB"/>
    <w:rsid w:val="00592FD7"/>
    <w:rsid w:val="005A6E50"/>
    <w:rsid w:val="005B0C49"/>
    <w:rsid w:val="005B3843"/>
    <w:rsid w:val="005B45B5"/>
    <w:rsid w:val="005B4F82"/>
    <w:rsid w:val="005C217A"/>
    <w:rsid w:val="005C510C"/>
    <w:rsid w:val="005C594A"/>
    <w:rsid w:val="005C5C59"/>
    <w:rsid w:val="005D1838"/>
    <w:rsid w:val="005D1ED6"/>
    <w:rsid w:val="005D22F7"/>
    <w:rsid w:val="005E20CD"/>
    <w:rsid w:val="005E37FC"/>
    <w:rsid w:val="005E7167"/>
    <w:rsid w:val="00600F1F"/>
    <w:rsid w:val="00604BC1"/>
    <w:rsid w:val="00606DAE"/>
    <w:rsid w:val="00607E8A"/>
    <w:rsid w:val="00610EB4"/>
    <w:rsid w:val="0061113A"/>
    <w:rsid w:val="00614FE7"/>
    <w:rsid w:val="0061722B"/>
    <w:rsid w:val="006211A0"/>
    <w:rsid w:val="00625906"/>
    <w:rsid w:val="00625B74"/>
    <w:rsid w:val="006267F4"/>
    <w:rsid w:val="00627D45"/>
    <w:rsid w:val="0063229D"/>
    <w:rsid w:val="006343E5"/>
    <w:rsid w:val="00635DBA"/>
    <w:rsid w:val="00636EEB"/>
    <w:rsid w:val="00636FF3"/>
    <w:rsid w:val="0064238A"/>
    <w:rsid w:val="0064720D"/>
    <w:rsid w:val="00651D2A"/>
    <w:rsid w:val="00654808"/>
    <w:rsid w:val="00656669"/>
    <w:rsid w:val="00656CF4"/>
    <w:rsid w:val="006573B4"/>
    <w:rsid w:val="00660E6E"/>
    <w:rsid w:val="00661E8F"/>
    <w:rsid w:val="006636BE"/>
    <w:rsid w:val="00665BA5"/>
    <w:rsid w:val="006746EC"/>
    <w:rsid w:val="00680822"/>
    <w:rsid w:val="006824C3"/>
    <w:rsid w:val="006879F8"/>
    <w:rsid w:val="00687AC1"/>
    <w:rsid w:val="006929C5"/>
    <w:rsid w:val="00695785"/>
    <w:rsid w:val="006A053C"/>
    <w:rsid w:val="006A0DA9"/>
    <w:rsid w:val="006A16F6"/>
    <w:rsid w:val="006A1F97"/>
    <w:rsid w:val="006A3F39"/>
    <w:rsid w:val="006B2670"/>
    <w:rsid w:val="006B6C18"/>
    <w:rsid w:val="006C6BBD"/>
    <w:rsid w:val="006C7EF7"/>
    <w:rsid w:val="006D0555"/>
    <w:rsid w:val="006D290C"/>
    <w:rsid w:val="006E0075"/>
    <w:rsid w:val="006E32B2"/>
    <w:rsid w:val="006E6C88"/>
    <w:rsid w:val="006E7961"/>
    <w:rsid w:val="006F2F57"/>
    <w:rsid w:val="006F5EF7"/>
    <w:rsid w:val="006F66B4"/>
    <w:rsid w:val="007019D4"/>
    <w:rsid w:val="00706919"/>
    <w:rsid w:val="00707044"/>
    <w:rsid w:val="00707BE8"/>
    <w:rsid w:val="00707E6F"/>
    <w:rsid w:val="0071000A"/>
    <w:rsid w:val="00711D6F"/>
    <w:rsid w:val="00712E62"/>
    <w:rsid w:val="007130B7"/>
    <w:rsid w:val="007178B6"/>
    <w:rsid w:val="007179A8"/>
    <w:rsid w:val="00720624"/>
    <w:rsid w:val="007224BD"/>
    <w:rsid w:val="007266F8"/>
    <w:rsid w:val="00731724"/>
    <w:rsid w:val="00731A56"/>
    <w:rsid w:val="00731EE3"/>
    <w:rsid w:val="00737CE3"/>
    <w:rsid w:val="007442F1"/>
    <w:rsid w:val="00745FA2"/>
    <w:rsid w:val="007509FD"/>
    <w:rsid w:val="0075342A"/>
    <w:rsid w:val="007548B8"/>
    <w:rsid w:val="00757280"/>
    <w:rsid w:val="00762F85"/>
    <w:rsid w:val="00763214"/>
    <w:rsid w:val="007651FA"/>
    <w:rsid w:val="00767F25"/>
    <w:rsid w:val="00773464"/>
    <w:rsid w:val="00774FA7"/>
    <w:rsid w:val="0077646E"/>
    <w:rsid w:val="007841AC"/>
    <w:rsid w:val="00784495"/>
    <w:rsid w:val="00785411"/>
    <w:rsid w:val="00785DB5"/>
    <w:rsid w:val="00786DC7"/>
    <w:rsid w:val="00787A5D"/>
    <w:rsid w:val="00791D9A"/>
    <w:rsid w:val="007926D5"/>
    <w:rsid w:val="00793DE1"/>
    <w:rsid w:val="0079465D"/>
    <w:rsid w:val="007A02BC"/>
    <w:rsid w:val="007A0384"/>
    <w:rsid w:val="007A0391"/>
    <w:rsid w:val="007A1754"/>
    <w:rsid w:val="007A23A1"/>
    <w:rsid w:val="007A5F72"/>
    <w:rsid w:val="007B01AE"/>
    <w:rsid w:val="007B0D38"/>
    <w:rsid w:val="007B617C"/>
    <w:rsid w:val="007B73B2"/>
    <w:rsid w:val="007C16D6"/>
    <w:rsid w:val="007C1BBF"/>
    <w:rsid w:val="007C2277"/>
    <w:rsid w:val="007C3853"/>
    <w:rsid w:val="007C3C57"/>
    <w:rsid w:val="007C6692"/>
    <w:rsid w:val="007C6E40"/>
    <w:rsid w:val="007C7EC4"/>
    <w:rsid w:val="007D0B1D"/>
    <w:rsid w:val="007D138B"/>
    <w:rsid w:val="007D1489"/>
    <w:rsid w:val="007D4ABC"/>
    <w:rsid w:val="007D4CC5"/>
    <w:rsid w:val="007D7817"/>
    <w:rsid w:val="007D78F5"/>
    <w:rsid w:val="007E139D"/>
    <w:rsid w:val="007E1BA1"/>
    <w:rsid w:val="007F3D6F"/>
    <w:rsid w:val="007F3E4A"/>
    <w:rsid w:val="007F4680"/>
    <w:rsid w:val="007F5AAF"/>
    <w:rsid w:val="007F6914"/>
    <w:rsid w:val="007F77F9"/>
    <w:rsid w:val="00800A5C"/>
    <w:rsid w:val="0080100F"/>
    <w:rsid w:val="00802854"/>
    <w:rsid w:val="00804401"/>
    <w:rsid w:val="00804A4B"/>
    <w:rsid w:val="0080795F"/>
    <w:rsid w:val="008130DD"/>
    <w:rsid w:val="008134B9"/>
    <w:rsid w:val="0081785E"/>
    <w:rsid w:val="00822F77"/>
    <w:rsid w:val="00827226"/>
    <w:rsid w:val="00830A3C"/>
    <w:rsid w:val="008328AF"/>
    <w:rsid w:val="008335A9"/>
    <w:rsid w:val="00834015"/>
    <w:rsid w:val="00835AE3"/>
    <w:rsid w:val="00836D3F"/>
    <w:rsid w:val="00842EAE"/>
    <w:rsid w:val="00845483"/>
    <w:rsid w:val="0084789E"/>
    <w:rsid w:val="00847E96"/>
    <w:rsid w:val="00851BB5"/>
    <w:rsid w:val="00852E82"/>
    <w:rsid w:val="008542A6"/>
    <w:rsid w:val="00857BFE"/>
    <w:rsid w:val="0086068D"/>
    <w:rsid w:val="008623F9"/>
    <w:rsid w:val="00862AE0"/>
    <w:rsid w:val="00864914"/>
    <w:rsid w:val="00867C8B"/>
    <w:rsid w:val="00874309"/>
    <w:rsid w:val="00875C20"/>
    <w:rsid w:val="008778CD"/>
    <w:rsid w:val="00880F5E"/>
    <w:rsid w:val="00884C56"/>
    <w:rsid w:val="00884D59"/>
    <w:rsid w:val="00884E3D"/>
    <w:rsid w:val="0089328C"/>
    <w:rsid w:val="008944CC"/>
    <w:rsid w:val="00896CC8"/>
    <w:rsid w:val="00897174"/>
    <w:rsid w:val="00897B91"/>
    <w:rsid w:val="008A565E"/>
    <w:rsid w:val="008A7127"/>
    <w:rsid w:val="008A7F7E"/>
    <w:rsid w:val="008B16E7"/>
    <w:rsid w:val="008B5808"/>
    <w:rsid w:val="008B6680"/>
    <w:rsid w:val="008B7A57"/>
    <w:rsid w:val="008C010D"/>
    <w:rsid w:val="008C0E6B"/>
    <w:rsid w:val="008C2A7E"/>
    <w:rsid w:val="008C3986"/>
    <w:rsid w:val="008D0506"/>
    <w:rsid w:val="008D433D"/>
    <w:rsid w:val="008D63B9"/>
    <w:rsid w:val="008E1A13"/>
    <w:rsid w:val="008E36F8"/>
    <w:rsid w:val="008E4362"/>
    <w:rsid w:val="008E5DB1"/>
    <w:rsid w:val="008E6235"/>
    <w:rsid w:val="008F0D6A"/>
    <w:rsid w:val="008F28B0"/>
    <w:rsid w:val="008F33A7"/>
    <w:rsid w:val="008F477B"/>
    <w:rsid w:val="008F4A12"/>
    <w:rsid w:val="008F62C0"/>
    <w:rsid w:val="008F655A"/>
    <w:rsid w:val="00900464"/>
    <w:rsid w:val="00902B1A"/>
    <w:rsid w:val="00903ABA"/>
    <w:rsid w:val="0090685C"/>
    <w:rsid w:val="0091267E"/>
    <w:rsid w:val="00915C45"/>
    <w:rsid w:val="0091698A"/>
    <w:rsid w:val="009178F9"/>
    <w:rsid w:val="00920C3A"/>
    <w:rsid w:val="00923CB8"/>
    <w:rsid w:val="00926A2F"/>
    <w:rsid w:val="0093232A"/>
    <w:rsid w:val="00933234"/>
    <w:rsid w:val="00933609"/>
    <w:rsid w:val="00941743"/>
    <w:rsid w:val="009457C8"/>
    <w:rsid w:val="00945C09"/>
    <w:rsid w:val="00952613"/>
    <w:rsid w:val="00955717"/>
    <w:rsid w:val="00956A22"/>
    <w:rsid w:val="009575ED"/>
    <w:rsid w:val="00961206"/>
    <w:rsid w:val="00963A38"/>
    <w:rsid w:val="00963A80"/>
    <w:rsid w:val="009640FD"/>
    <w:rsid w:val="00970C7D"/>
    <w:rsid w:val="0097236C"/>
    <w:rsid w:val="00972EED"/>
    <w:rsid w:val="0097377E"/>
    <w:rsid w:val="0097520B"/>
    <w:rsid w:val="009752A0"/>
    <w:rsid w:val="00976D99"/>
    <w:rsid w:val="00980633"/>
    <w:rsid w:val="00980C89"/>
    <w:rsid w:val="009863C6"/>
    <w:rsid w:val="009869B5"/>
    <w:rsid w:val="0098734F"/>
    <w:rsid w:val="009902DC"/>
    <w:rsid w:val="009908A5"/>
    <w:rsid w:val="00990DA8"/>
    <w:rsid w:val="00991B2C"/>
    <w:rsid w:val="00991D0B"/>
    <w:rsid w:val="0099240D"/>
    <w:rsid w:val="00993A30"/>
    <w:rsid w:val="00994E2A"/>
    <w:rsid w:val="00995348"/>
    <w:rsid w:val="00997099"/>
    <w:rsid w:val="00997525"/>
    <w:rsid w:val="009A242A"/>
    <w:rsid w:val="009A3D70"/>
    <w:rsid w:val="009A3DBD"/>
    <w:rsid w:val="009A4464"/>
    <w:rsid w:val="009A55A7"/>
    <w:rsid w:val="009A5F67"/>
    <w:rsid w:val="009B0F72"/>
    <w:rsid w:val="009B2F28"/>
    <w:rsid w:val="009B32AD"/>
    <w:rsid w:val="009C0891"/>
    <w:rsid w:val="009C3E12"/>
    <w:rsid w:val="009D00CF"/>
    <w:rsid w:val="009D01BD"/>
    <w:rsid w:val="009D0434"/>
    <w:rsid w:val="009D0FB1"/>
    <w:rsid w:val="009D4063"/>
    <w:rsid w:val="009D4C54"/>
    <w:rsid w:val="009D7B4A"/>
    <w:rsid w:val="009E1876"/>
    <w:rsid w:val="009E26D5"/>
    <w:rsid w:val="009F0400"/>
    <w:rsid w:val="009F27F9"/>
    <w:rsid w:val="009F3454"/>
    <w:rsid w:val="009F3590"/>
    <w:rsid w:val="009F3647"/>
    <w:rsid w:val="00A00A50"/>
    <w:rsid w:val="00A04F7B"/>
    <w:rsid w:val="00A05B91"/>
    <w:rsid w:val="00A07D21"/>
    <w:rsid w:val="00A1031E"/>
    <w:rsid w:val="00A21F5A"/>
    <w:rsid w:val="00A224AC"/>
    <w:rsid w:val="00A22BD6"/>
    <w:rsid w:val="00A24A45"/>
    <w:rsid w:val="00A27054"/>
    <w:rsid w:val="00A32B62"/>
    <w:rsid w:val="00A3681D"/>
    <w:rsid w:val="00A427E3"/>
    <w:rsid w:val="00A42BDB"/>
    <w:rsid w:val="00A46E17"/>
    <w:rsid w:val="00A479A0"/>
    <w:rsid w:val="00A525AB"/>
    <w:rsid w:val="00A53381"/>
    <w:rsid w:val="00A535CC"/>
    <w:rsid w:val="00A53AF5"/>
    <w:rsid w:val="00A561A7"/>
    <w:rsid w:val="00A62C48"/>
    <w:rsid w:val="00A6321A"/>
    <w:rsid w:val="00A658B2"/>
    <w:rsid w:val="00A77E10"/>
    <w:rsid w:val="00A848FC"/>
    <w:rsid w:val="00AA11D3"/>
    <w:rsid w:val="00AA206F"/>
    <w:rsid w:val="00AA4472"/>
    <w:rsid w:val="00AA76E4"/>
    <w:rsid w:val="00AB151A"/>
    <w:rsid w:val="00AB193C"/>
    <w:rsid w:val="00AB46D5"/>
    <w:rsid w:val="00AB4DCF"/>
    <w:rsid w:val="00AB56F7"/>
    <w:rsid w:val="00AC21BE"/>
    <w:rsid w:val="00AD07D1"/>
    <w:rsid w:val="00AD2BEA"/>
    <w:rsid w:val="00AD50A8"/>
    <w:rsid w:val="00AD63B0"/>
    <w:rsid w:val="00AD67B2"/>
    <w:rsid w:val="00AD7EEF"/>
    <w:rsid w:val="00AE0B61"/>
    <w:rsid w:val="00AE4FF6"/>
    <w:rsid w:val="00AE6613"/>
    <w:rsid w:val="00AE7453"/>
    <w:rsid w:val="00AF0A9C"/>
    <w:rsid w:val="00AF19A5"/>
    <w:rsid w:val="00AF20A5"/>
    <w:rsid w:val="00AF3156"/>
    <w:rsid w:val="00AF51E9"/>
    <w:rsid w:val="00B015A7"/>
    <w:rsid w:val="00B02E86"/>
    <w:rsid w:val="00B05BDF"/>
    <w:rsid w:val="00B06139"/>
    <w:rsid w:val="00B06530"/>
    <w:rsid w:val="00B117DE"/>
    <w:rsid w:val="00B11BFD"/>
    <w:rsid w:val="00B136A9"/>
    <w:rsid w:val="00B17C9E"/>
    <w:rsid w:val="00B225A7"/>
    <w:rsid w:val="00B2496E"/>
    <w:rsid w:val="00B25A9F"/>
    <w:rsid w:val="00B26632"/>
    <w:rsid w:val="00B32418"/>
    <w:rsid w:val="00B340E7"/>
    <w:rsid w:val="00B367F3"/>
    <w:rsid w:val="00B370C5"/>
    <w:rsid w:val="00B42A09"/>
    <w:rsid w:val="00B43DFB"/>
    <w:rsid w:val="00B45933"/>
    <w:rsid w:val="00B47219"/>
    <w:rsid w:val="00B47CED"/>
    <w:rsid w:val="00B506CC"/>
    <w:rsid w:val="00B51F68"/>
    <w:rsid w:val="00B52530"/>
    <w:rsid w:val="00B57F72"/>
    <w:rsid w:val="00B62DFA"/>
    <w:rsid w:val="00B63302"/>
    <w:rsid w:val="00B6456B"/>
    <w:rsid w:val="00B65940"/>
    <w:rsid w:val="00B667C5"/>
    <w:rsid w:val="00B8287A"/>
    <w:rsid w:val="00B83BCB"/>
    <w:rsid w:val="00B91D5C"/>
    <w:rsid w:val="00B91EC2"/>
    <w:rsid w:val="00B92343"/>
    <w:rsid w:val="00BA06C8"/>
    <w:rsid w:val="00BA1789"/>
    <w:rsid w:val="00BA21B1"/>
    <w:rsid w:val="00BA5B25"/>
    <w:rsid w:val="00BB2A20"/>
    <w:rsid w:val="00BB52EA"/>
    <w:rsid w:val="00BB5E00"/>
    <w:rsid w:val="00BB5FE2"/>
    <w:rsid w:val="00BB6AB5"/>
    <w:rsid w:val="00BB77C8"/>
    <w:rsid w:val="00BC0F4A"/>
    <w:rsid w:val="00BC2EEF"/>
    <w:rsid w:val="00BC43F9"/>
    <w:rsid w:val="00BC5B44"/>
    <w:rsid w:val="00BD169F"/>
    <w:rsid w:val="00BD597E"/>
    <w:rsid w:val="00BD64AA"/>
    <w:rsid w:val="00BE6F72"/>
    <w:rsid w:val="00BF154F"/>
    <w:rsid w:val="00BF34CE"/>
    <w:rsid w:val="00BF3A67"/>
    <w:rsid w:val="00BF4760"/>
    <w:rsid w:val="00BF56B1"/>
    <w:rsid w:val="00BF5C77"/>
    <w:rsid w:val="00C07629"/>
    <w:rsid w:val="00C10BD1"/>
    <w:rsid w:val="00C15256"/>
    <w:rsid w:val="00C21DBF"/>
    <w:rsid w:val="00C22559"/>
    <w:rsid w:val="00C2516A"/>
    <w:rsid w:val="00C265F5"/>
    <w:rsid w:val="00C26B6E"/>
    <w:rsid w:val="00C306C8"/>
    <w:rsid w:val="00C3218E"/>
    <w:rsid w:val="00C32F00"/>
    <w:rsid w:val="00C33DF1"/>
    <w:rsid w:val="00C3437A"/>
    <w:rsid w:val="00C351C6"/>
    <w:rsid w:val="00C37D4A"/>
    <w:rsid w:val="00C41F78"/>
    <w:rsid w:val="00C45490"/>
    <w:rsid w:val="00C5086D"/>
    <w:rsid w:val="00C51B7A"/>
    <w:rsid w:val="00C51F2D"/>
    <w:rsid w:val="00C52B5C"/>
    <w:rsid w:val="00C52FB3"/>
    <w:rsid w:val="00C6318A"/>
    <w:rsid w:val="00C63915"/>
    <w:rsid w:val="00C64532"/>
    <w:rsid w:val="00C65890"/>
    <w:rsid w:val="00C675CF"/>
    <w:rsid w:val="00C70006"/>
    <w:rsid w:val="00C7042A"/>
    <w:rsid w:val="00C71521"/>
    <w:rsid w:val="00C7351A"/>
    <w:rsid w:val="00C7384E"/>
    <w:rsid w:val="00C74A56"/>
    <w:rsid w:val="00C7677C"/>
    <w:rsid w:val="00C76BB4"/>
    <w:rsid w:val="00C80185"/>
    <w:rsid w:val="00C80665"/>
    <w:rsid w:val="00C8387C"/>
    <w:rsid w:val="00C83B02"/>
    <w:rsid w:val="00C87941"/>
    <w:rsid w:val="00C9031B"/>
    <w:rsid w:val="00C92122"/>
    <w:rsid w:val="00C926F1"/>
    <w:rsid w:val="00C92F60"/>
    <w:rsid w:val="00C967C0"/>
    <w:rsid w:val="00C971FD"/>
    <w:rsid w:val="00CA154F"/>
    <w:rsid w:val="00CA3EB7"/>
    <w:rsid w:val="00CA4127"/>
    <w:rsid w:val="00CA4175"/>
    <w:rsid w:val="00CA7336"/>
    <w:rsid w:val="00CA73CB"/>
    <w:rsid w:val="00CB02F5"/>
    <w:rsid w:val="00CB575C"/>
    <w:rsid w:val="00CC36C3"/>
    <w:rsid w:val="00CC405B"/>
    <w:rsid w:val="00CD151C"/>
    <w:rsid w:val="00CD3E82"/>
    <w:rsid w:val="00CD560B"/>
    <w:rsid w:val="00CE0CFB"/>
    <w:rsid w:val="00CE1956"/>
    <w:rsid w:val="00CE472C"/>
    <w:rsid w:val="00CE4C62"/>
    <w:rsid w:val="00CF15CD"/>
    <w:rsid w:val="00CF16E5"/>
    <w:rsid w:val="00CF3278"/>
    <w:rsid w:val="00CF3711"/>
    <w:rsid w:val="00CF4862"/>
    <w:rsid w:val="00CF65B7"/>
    <w:rsid w:val="00CF7218"/>
    <w:rsid w:val="00D03E23"/>
    <w:rsid w:val="00D042A0"/>
    <w:rsid w:val="00D07C35"/>
    <w:rsid w:val="00D100C3"/>
    <w:rsid w:val="00D13717"/>
    <w:rsid w:val="00D137F9"/>
    <w:rsid w:val="00D217F2"/>
    <w:rsid w:val="00D2354B"/>
    <w:rsid w:val="00D30814"/>
    <w:rsid w:val="00D30EE6"/>
    <w:rsid w:val="00D31A40"/>
    <w:rsid w:val="00D31AAF"/>
    <w:rsid w:val="00D342FB"/>
    <w:rsid w:val="00D34F6A"/>
    <w:rsid w:val="00D43704"/>
    <w:rsid w:val="00D44A0E"/>
    <w:rsid w:val="00D463AA"/>
    <w:rsid w:val="00D53E3B"/>
    <w:rsid w:val="00D555B7"/>
    <w:rsid w:val="00D5702C"/>
    <w:rsid w:val="00D62CF8"/>
    <w:rsid w:val="00D63591"/>
    <w:rsid w:val="00D65898"/>
    <w:rsid w:val="00D673B4"/>
    <w:rsid w:val="00D7041F"/>
    <w:rsid w:val="00D70CB9"/>
    <w:rsid w:val="00D7230D"/>
    <w:rsid w:val="00D7644B"/>
    <w:rsid w:val="00D7725B"/>
    <w:rsid w:val="00D86BF1"/>
    <w:rsid w:val="00D93A63"/>
    <w:rsid w:val="00D93BCF"/>
    <w:rsid w:val="00D952F6"/>
    <w:rsid w:val="00D95E4A"/>
    <w:rsid w:val="00DA3F2E"/>
    <w:rsid w:val="00DA7ABF"/>
    <w:rsid w:val="00DB4809"/>
    <w:rsid w:val="00DB6DFC"/>
    <w:rsid w:val="00DB73CC"/>
    <w:rsid w:val="00DC4E0D"/>
    <w:rsid w:val="00DC5EB8"/>
    <w:rsid w:val="00DC7879"/>
    <w:rsid w:val="00DD0435"/>
    <w:rsid w:val="00DD0A04"/>
    <w:rsid w:val="00DD1683"/>
    <w:rsid w:val="00DD1B68"/>
    <w:rsid w:val="00DE0A97"/>
    <w:rsid w:val="00DE664F"/>
    <w:rsid w:val="00DE7B94"/>
    <w:rsid w:val="00DF5007"/>
    <w:rsid w:val="00DF66A8"/>
    <w:rsid w:val="00E0590B"/>
    <w:rsid w:val="00E05BEE"/>
    <w:rsid w:val="00E101B7"/>
    <w:rsid w:val="00E12A0D"/>
    <w:rsid w:val="00E13D4C"/>
    <w:rsid w:val="00E14B13"/>
    <w:rsid w:val="00E14FEF"/>
    <w:rsid w:val="00E16115"/>
    <w:rsid w:val="00E17476"/>
    <w:rsid w:val="00E2101B"/>
    <w:rsid w:val="00E21821"/>
    <w:rsid w:val="00E2301B"/>
    <w:rsid w:val="00E25249"/>
    <w:rsid w:val="00E258BF"/>
    <w:rsid w:val="00E34F82"/>
    <w:rsid w:val="00E3542A"/>
    <w:rsid w:val="00E41B32"/>
    <w:rsid w:val="00E42A6D"/>
    <w:rsid w:val="00E448B0"/>
    <w:rsid w:val="00E44BF3"/>
    <w:rsid w:val="00E467E4"/>
    <w:rsid w:val="00E47CCE"/>
    <w:rsid w:val="00E517D7"/>
    <w:rsid w:val="00E52296"/>
    <w:rsid w:val="00E5263C"/>
    <w:rsid w:val="00E54100"/>
    <w:rsid w:val="00E60219"/>
    <w:rsid w:val="00E61E0F"/>
    <w:rsid w:val="00E62AE2"/>
    <w:rsid w:val="00E62D83"/>
    <w:rsid w:val="00E64CC0"/>
    <w:rsid w:val="00E65FDC"/>
    <w:rsid w:val="00E67452"/>
    <w:rsid w:val="00E6780B"/>
    <w:rsid w:val="00E82487"/>
    <w:rsid w:val="00E86606"/>
    <w:rsid w:val="00E874AE"/>
    <w:rsid w:val="00E87832"/>
    <w:rsid w:val="00E91F64"/>
    <w:rsid w:val="00E94AE5"/>
    <w:rsid w:val="00E94C3C"/>
    <w:rsid w:val="00E954BA"/>
    <w:rsid w:val="00EA32AC"/>
    <w:rsid w:val="00EA35CB"/>
    <w:rsid w:val="00EB4767"/>
    <w:rsid w:val="00EB539E"/>
    <w:rsid w:val="00EB6920"/>
    <w:rsid w:val="00EC1920"/>
    <w:rsid w:val="00EC3406"/>
    <w:rsid w:val="00EC34E5"/>
    <w:rsid w:val="00EC7F8A"/>
    <w:rsid w:val="00ED14C0"/>
    <w:rsid w:val="00ED2720"/>
    <w:rsid w:val="00ED7395"/>
    <w:rsid w:val="00EE637E"/>
    <w:rsid w:val="00EE758B"/>
    <w:rsid w:val="00EF102A"/>
    <w:rsid w:val="00EF5A72"/>
    <w:rsid w:val="00EF766E"/>
    <w:rsid w:val="00F015AB"/>
    <w:rsid w:val="00F01C9C"/>
    <w:rsid w:val="00F04059"/>
    <w:rsid w:val="00F0657B"/>
    <w:rsid w:val="00F066B5"/>
    <w:rsid w:val="00F07137"/>
    <w:rsid w:val="00F07224"/>
    <w:rsid w:val="00F07825"/>
    <w:rsid w:val="00F10D6D"/>
    <w:rsid w:val="00F13C2D"/>
    <w:rsid w:val="00F14723"/>
    <w:rsid w:val="00F17F29"/>
    <w:rsid w:val="00F21173"/>
    <w:rsid w:val="00F233EB"/>
    <w:rsid w:val="00F2401E"/>
    <w:rsid w:val="00F2640D"/>
    <w:rsid w:val="00F27916"/>
    <w:rsid w:val="00F27BE3"/>
    <w:rsid w:val="00F27D6C"/>
    <w:rsid w:val="00F27E1B"/>
    <w:rsid w:val="00F3098A"/>
    <w:rsid w:val="00F32AB4"/>
    <w:rsid w:val="00F34FB7"/>
    <w:rsid w:val="00F36CD1"/>
    <w:rsid w:val="00F37EE6"/>
    <w:rsid w:val="00F42E49"/>
    <w:rsid w:val="00F46C7D"/>
    <w:rsid w:val="00F518B2"/>
    <w:rsid w:val="00F55696"/>
    <w:rsid w:val="00F57375"/>
    <w:rsid w:val="00F6076F"/>
    <w:rsid w:val="00F708E4"/>
    <w:rsid w:val="00F70B92"/>
    <w:rsid w:val="00F70DE6"/>
    <w:rsid w:val="00F71869"/>
    <w:rsid w:val="00F72EC8"/>
    <w:rsid w:val="00F749A9"/>
    <w:rsid w:val="00F75C38"/>
    <w:rsid w:val="00F76D85"/>
    <w:rsid w:val="00F777ED"/>
    <w:rsid w:val="00F77F2B"/>
    <w:rsid w:val="00F83DD8"/>
    <w:rsid w:val="00F84D8F"/>
    <w:rsid w:val="00F86884"/>
    <w:rsid w:val="00F922E1"/>
    <w:rsid w:val="00F92530"/>
    <w:rsid w:val="00F93CD0"/>
    <w:rsid w:val="00F94F89"/>
    <w:rsid w:val="00F95EE0"/>
    <w:rsid w:val="00F96FD1"/>
    <w:rsid w:val="00FA1E4C"/>
    <w:rsid w:val="00FA2C2D"/>
    <w:rsid w:val="00FA327C"/>
    <w:rsid w:val="00FA4365"/>
    <w:rsid w:val="00FA467C"/>
    <w:rsid w:val="00FA4973"/>
    <w:rsid w:val="00FA7022"/>
    <w:rsid w:val="00FB0D09"/>
    <w:rsid w:val="00FB16B9"/>
    <w:rsid w:val="00FB6753"/>
    <w:rsid w:val="00FB6859"/>
    <w:rsid w:val="00FC01A2"/>
    <w:rsid w:val="00FC0FC1"/>
    <w:rsid w:val="00FC6402"/>
    <w:rsid w:val="00FC7360"/>
    <w:rsid w:val="00FC741E"/>
    <w:rsid w:val="00FD0CAA"/>
    <w:rsid w:val="00FD46C2"/>
    <w:rsid w:val="00FD69D7"/>
    <w:rsid w:val="00FE009C"/>
    <w:rsid w:val="00FE0CB4"/>
    <w:rsid w:val="00FF359F"/>
    <w:rsid w:val="00FF5BE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F9D8-F656-44E2-8C54-F0EA5CD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54"/>
  </w:style>
  <w:style w:type="paragraph" w:styleId="Ttulo1">
    <w:name w:val="heading 1"/>
    <w:basedOn w:val="Normal"/>
    <w:next w:val="Normal"/>
    <w:link w:val="Ttulo1Char"/>
    <w:qFormat/>
    <w:rsid w:val="003E35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83D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E35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E35FD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E35FD"/>
    <w:p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E35FD"/>
    <w:pPr>
      <w:keepNext/>
      <w:spacing w:after="0" w:line="240" w:lineRule="auto"/>
      <w:jc w:val="center"/>
      <w:outlineLvl w:val="7"/>
    </w:pPr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E35FD"/>
    <w:p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2A6D"/>
  </w:style>
  <w:style w:type="paragraph" w:styleId="Rodap">
    <w:name w:val="footer"/>
    <w:basedOn w:val="Normal"/>
    <w:link w:val="Rodap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A6D"/>
  </w:style>
  <w:style w:type="paragraph" w:styleId="Textodebalo">
    <w:name w:val="Balloon Text"/>
    <w:basedOn w:val="Normal"/>
    <w:link w:val="TextodebaloChar"/>
    <w:unhideWhenUsed/>
    <w:rsid w:val="00E4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42A6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F83DD8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styleId="nfase">
    <w:name w:val="Emphasis"/>
    <w:qFormat/>
    <w:rsid w:val="00CF7218"/>
    <w:rPr>
      <w:b/>
      <w:bCs/>
      <w:i w:val="0"/>
      <w:iCs w:val="0"/>
    </w:rPr>
  </w:style>
  <w:style w:type="character" w:customStyle="1" w:styleId="tipoproposicao">
    <w:name w:val="tipoproposicao"/>
    <w:rsid w:val="00773464"/>
  </w:style>
  <w:style w:type="character" w:styleId="Forte">
    <w:name w:val="Strong"/>
    <w:uiPriority w:val="22"/>
    <w:qFormat/>
    <w:rsid w:val="00773464"/>
    <w:rPr>
      <w:b/>
      <w:bCs/>
    </w:rPr>
  </w:style>
  <w:style w:type="character" w:customStyle="1" w:styleId="Ttulo1Char">
    <w:name w:val="Título 1 Char"/>
    <w:basedOn w:val="Fontepargpadro"/>
    <w:link w:val="Ttulo1"/>
    <w:rsid w:val="003E35FD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3E35F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E35FD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E35FD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E35FD"/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3E35FD"/>
    <w:rPr>
      <w:rFonts w:ascii="Calibri Light" w:eastAsia="Times New Roman" w:hAnsi="Calibri Light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3E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5FD"/>
    <w:rPr>
      <w:rFonts w:ascii="Times New Roman" w:eastAsia="Times New Roman" w:hAnsi="Times New Roman" w:cs="Times New Roman"/>
      <w:sz w:val="24"/>
      <w:szCs w:val="36"/>
      <w:lang w:eastAsia="pt-BR"/>
    </w:rPr>
  </w:style>
  <w:style w:type="paragraph" w:styleId="Corpodetexto2">
    <w:name w:val="Body Text 2"/>
    <w:basedOn w:val="Normal"/>
    <w:link w:val="Corpodetexto2Char"/>
    <w:rsid w:val="003E3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35FD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35FD"/>
    <w:pPr>
      <w:spacing w:after="0" w:line="240" w:lineRule="auto"/>
      <w:ind w:firstLine="2835"/>
      <w:jc w:val="both"/>
    </w:pPr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35FD"/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3E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3E35FD"/>
    <w:rPr>
      <w:color w:val="0000FF"/>
      <w:u w:val="single"/>
    </w:rPr>
  </w:style>
  <w:style w:type="character" w:customStyle="1" w:styleId="st">
    <w:name w:val="st"/>
    <w:rsid w:val="003E35FD"/>
  </w:style>
  <w:style w:type="paragraph" w:styleId="Recuodecorpodetexto">
    <w:name w:val="Body Text Indent"/>
    <w:basedOn w:val="Normal"/>
    <w:link w:val="Recuodecorpodetexto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35FD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ecuodecorpodetexto3">
    <w:name w:val="Body Text Indent 3"/>
    <w:basedOn w:val="Normal"/>
    <w:link w:val="Recuodecorpodetexto3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E35FD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E35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3E35FD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3E35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35FD"/>
    <w:pPr>
      <w:spacing w:after="160" w:line="25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rsid w:val="003E35FD"/>
  </w:style>
  <w:style w:type="table" w:styleId="Tabelacomgrade">
    <w:name w:val="Table Grid"/>
    <w:basedOn w:val="Tabelanormal"/>
    <w:uiPriority w:val="39"/>
    <w:rsid w:val="003E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439363446966777469ydp495f45bamsonormal">
    <w:name w:val="m_1439363446966777469ydp495f45bamsonormal"/>
    <w:basedOn w:val="Normal"/>
    <w:rsid w:val="0036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3694513871214467094m-2812950583254968441gmail-m1439363446966777469ydp495f45bamsonormal">
    <w:name w:val="m_3694513871214467094m_-2812950583254968441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5342023868640061547m1017508789277779435gmail-m1439363446966777469ydp495f45bamsonormal">
    <w:name w:val="m_5342023868640061547m_1017508789277779435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b">
    <w:name w:val="u_b"/>
    <w:basedOn w:val="Fontepargpadro"/>
    <w:rsid w:val="00D952F6"/>
  </w:style>
  <w:style w:type="character" w:customStyle="1" w:styleId="un">
    <w:name w:val="u_n"/>
    <w:basedOn w:val="Fontepargpadro"/>
    <w:rsid w:val="00D952F6"/>
  </w:style>
  <w:style w:type="character" w:customStyle="1" w:styleId="c4z2avtcy">
    <w:name w:val="c4_z2avtcy"/>
    <w:basedOn w:val="Fontepargpadro"/>
    <w:rsid w:val="00D952F6"/>
  </w:style>
  <w:style w:type="paragraph" w:customStyle="1" w:styleId="yiv6222828691gmail-m1948601184184769687gmail-m1439363446966777469ydp495f45bamsonormal">
    <w:name w:val="yiv6222828691gmail-m_1948601184184769687gmail-m1439363446966777469ydp495f45bamsonormal"/>
    <w:basedOn w:val="Normal"/>
    <w:rsid w:val="00D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7394258452ydp2a50e901yiv7373866463ydpba7e643emsonormal">
    <w:name w:val="yiv7394258452ydp2a50e901yiv7373866463ydpba7e643emsonormal"/>
    <w:basedOn w:val="Normal"/>
    <w:rsid w:val="0065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661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680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4763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2089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8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3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2F78-60BB-4FCF-B627-087A8EE5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1922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France</dc:creator>
  <cp:keywords/>
  <dc:description/>
  <cp:lastModifiedBy>Usuário</cp:lastModifiedBy>
  <cp:revision>2</cp:revision>
  <cp:lastPrinted>2019-12-16T19:58:00Z</cp:lastPrinted>
  <dcterms:created xsi:type="dcterms:W3CDTF">2019-12-27T14:55:00Z</dcterms:created>
  <dcterms:modified xsi:type="dcterms:W3CDTF">2019-12-27T14:55:00Z</dcterms:modified>
</cp:coreProperties>
</file>